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A7" w:rsidRPr="00E97EBB" w:rsidRDefault="00350EA7" w:rsidP="00350EA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97EBB">
        <w:rPr>
          <w:rFonts w:ascii="Times New Roman" w:hAnsi="Times New Roman"/>
          <w:b/>
          <w:sz w:val="28"/>
          <w:szCs w:val="28"/>
          <w:u w:val="single"/>
        </w:rPr>
        <w:t>Ύλη συνεντεύξεων</w:t>
      </w:r>
    </w:p>
    <w:p w:rsidR="00350EA7" w:rsidRDefault="00350EA7" w:rsidP="00350EA7">
      <w:pPr>
        <w:jc w:val="both"/>
        <w:rPr>
          <w:rFonts w:ascii="Times New Roman" w:hAnsi="Times New Roman"/>
          <w:sz w:val="24"/>
          <w:szCs w:val="24"/>
        </w:rPr>
      </w:pPr>
    </w:p>
    <w:p w:rsidR="00350EA7" w:rsidRDefault="00350EA7" w:rsidP="00350EA7">
      <w:pPr>
        <w:jc w:val="both"/>
        <w:rPr>
          <w:rFonts w:ascii="Times New Roman" w:hAnsi="Times New Roman"/>
          <w:sz w:val="24"/>
          <w:szCs w:val="24"/>
        </w:rPr>
      </w:pPr>
      <w:r w:rsidRPr="00BA2E4E">
        <w:rPr>
          <w:rFonts w:ascii="Times New Roman" w:hAnsi="Times New Roman"/>
          <w:sz w:val="24"/>
          <w:szCs w:val="24"/>
        </w:rPr>
        <w:t>Για το έτος εισαγωγής 2021-2022, η ύλη για τις συνεντεύξεις του ΠΜΣ «</w:t>
      </w:r>
      <w:r>
        <w:rPr>
          <w:rFonts w:ascii="Times New Roman" w:hAnsi="Times New Roman"/>
          <w:sz w:val="24"/>
          <w:szCs w:val="24"/>
        </w:rPr>
        <w:t xml:space="preserve">Δημοσιογραφία» καθορίζεται ως εξής: </w:t>
      </w:r>
    </w:p>
    <w:p w:rsidR="00350EA7" w:rsidRDefault="00350EA7" w:rsidP="00350EA7">
      <w:pPr>
        <w:jc w:val="both"/>
        <w:rPr>
          <w:rFonts w:ascii="Times New Roman" w:hAnsi="Times New Roman"/>
          <w:sz w:val="24"/>
          <w:szCs w:val="24"/>
        </w:rPr>
      </w:pPr>
    </w:p>
    <w:p w:rsidR="00350EA7" w:rsidRPr="00847F43" w:rsidRDefault="00350EA7" w:rsidP="00350EA7">
      <w:pPr>
        <w:jc w:val="both"/>
        <w:rPr>
          <w:rFonts w:ascii="Times New Roman" w:hAnsi="Times New Roman"/>
          <w:b/>
          <w:sz w:val="24"/>
          <w:szCs w:val="24"/>
        </w:rPr>
      </w:pPr>
      <w:r w:rsidRPr="00657419">
        <w:rPr>
          <w:rFonts w:ascii="Times New Roman" w:hAnsi="Times New Roman"/>
          <w:b/>
          <w:sz w:val="24"/>
          <w:szCs w:val="24"/>
        </w:rPr>
        <w:t>Α</w:t>
      </w:r>
      <w:r w:rsidRPr="00847F43">
        <w:rPr>
          <w:rFonts w:ascii="Times New Roman" w:hAnsi="Times New Roman"/>
          <w:b/>
          <w:sz w:val="24"/>
          <w:szCs w:val="24"/>
        </w:rPr>
        <w:t xml:space="preserve">. </w:t>
      </w:r>
      <w:r w:rsidRPr="00657419">
        <w:rPr>
          <w:rFonts w:ascii="Times New Roman" w:hAnsi="Times New Roman"/>
          <w:b/>
          <w:sz w:val="24"/>
          <w:szCs w:val="24"/>
        </w:rPr>
        <w:t>Ειδίκευση</w:t>
      </w:r>
      <w:r w:rsidRPr="00847F43">
        <w:rPr>
          <w:rFonts w:ascii="Times New Roman" w:hAnsi="Times New Roman"/>
          <w:b/>
          <w:sz w:val="24"/>
          <w:szCs w:val="24"/>
        </w:rPr>
        <w:t xml:space="preserve"> «</w:t>
      </w:r>
      <w:r w:rsidRPr="00657419">
        <w:rPr>
          <w:rFonts w:ascii="Times New Roman" w:hAnsi="Times New Roman"/>
          <w:b/>
          <w:sz w:val="24"/>
          <w:szCs w:val="24"/>
        </w:rPr>
        <w:t>Παγκόσμια</w:t>
      </w:r>
      <w:r w:rsidRPr="00847F43">
        <w:rPr>
          <w:rFonts w:ascii="Times New Roman" w:hAnsi="Times New Roman"/>
          <w:b/>
          <w:sz w:val="24"/>
          <w:szCs w:val="24"/>
        </w:rPr>
        <w:t xml:space="preserve"> </w:t>
      </w:r>
      <w:r w:rsidRPr="00657419">
        <w:rPr>
          <w:rFonts w:ascii="Times New Roman" w:hAnsi="Times New Roman"/>
          <w:b/>
          <w:sz w:val="24"/>
          <w:szCs w:val="24"/>
        </w:rPr>
        <w:t>Δημοσιογραφία</w:t>
      </w:r>
      <w:r w:rsidRPr="00847F43">
        <w:rPr>
          <w:rFonts w:ascii="Times New Roman" w:hAnsi="Times New Roman"/>
          <w:b/>
          <w:sz w:val="24"/>
          <w:szCs w:val="24"/>
        </w:rPr>
        <w:t xml:space="preserve">» </w:t>
      </w:r>
    </w:p>
    <w:p w:rsidR="00350EA7" w:rsidRPr="0067193D" w:rsidRDefault="00350EA7" w:rsidP="00350E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Patterson</w:t>
      </w:r>
      <w:r w:rsidRPr="00847F4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847F43">
        <w:rPr>
          <w:rFonts w:ascii="Times New Roman" w:hAnsi="Times New Roman"/>
          <w:sz w:val="24"/>
          <w:szCs w:val="24"/>
        </w:rPr>
        <w:t xml:space="preserve">. &amp;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Sreberny</w:t>
      </w:r>
      <w:proofErr w:type="spellEnd"/>
      <w:r w:rsidRPr="00847F4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847F43">
        <w:rPr>
          <w:rFonts w:ascii="Times New Roman" w:hAnsi="Times New Roman"/>
          <w:sz w:val="24"/>
          <w:szCs w:val="24"/>
        </w:rPr>
        <w:t>. (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eds</w:t>
      </w:r>
      <w:proofErr w:type="spellEnd"/>
      <w:proofErr w:type="gramEnd"/>
      <w:r w:rsidRPr="00847F43">
        <w:rPr>
          <w:rFonts w:ascii="Times New Roman" w:hAnsi="Times New Roman"/>
          <w:sz w:val="24"/>
          <w:szCs w:val="24"/>
        </w:rPr>
        <w:t xml:space="preserve">.). </w:t>
      </w:r>
      <w:r w:rsidRPr="00657419">
        <w:rPr>
          <w:rFonts w:ascii="Times New Roman" w:hAnsi="Times New Roman"/>
          <w:sz w:val="24"/>
          <w:szCs w:val="24"/>
          <w:lang w:val="en-US"/>
        </w:rPr>
        <w:t xml:space="preserve">(2004). International News in the 21st Century </w:t>
      </w:r>
      <w:r>
        <w:rPr>
          <w:rFonts w:ascii="Times New Roman" w:hAnsi="Times New Roman"/>
          <w:sz w:val="24"/>
          <w:szCs w:val="24"/>
          <w:lang w:val="en-US"/>
        </w:rPr>
        <w:t xml:space="preserve">(University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Luton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Press</w:t>
      </w:r>
      <w:r w:rsidRPr="00657419">
        <w:rPr>
          <w:rFonts w:ascii="Times New Roman" w:hAnsi="Times New Roman"/>
          <w:sz w:val="24"/>
          <w:szCs w:val="24"/>
          <w:lang w:val="en-US"/>
        </w:rPr>
        <w:t xml:space="preserve">). </w:t>
      </w:r>
      <w:r w:rsidRPr="00657419">
        <w:rPr>
          <w:rFonts w:ascii="Times New Roman" w:hAnsi="Times New Roman"/>
          <w:sz w:val="24"/>
          <w:szCs w:val="24"/>
        </w:rPr>
        <w:t>Στα</w:t>
      </w:r>
      <w:r w:rsidRPr="0067193D">
        <w:rPr>
          <w:rFonts w:ascii="Times New Roman" w:hAnsi="Times New Roman"/>
          <w:sz w:val="24"/>
          <w:szCs w:val="24"/>
        </w:rPr>
        <w:t xml:space="preserve"> </w:t>
      </w:r>
      <w:r w:rsidRPr="00657419">
        <w:rPr>
          <w:rFonts w:ascii="Times New Roman" w:hAnsi="Times New Roman"/>
          <w:sz w:val="24"/>
          <w:szCs w:val="24"/>
        </w:rPr>
        <w:t>Ελληνικά</w:t>
      </w:r>
      <w:r w:rsidRPr="0067193D">
        <w:rPr>
          <w:rFonts w:ascii="Times New Roman" w:hAnsi="Times New Roman"/>
          <w:sz w:val="24"/>
          <w:szCs w:val="24"/>
        </w:rPr>
        <w:t xml:space="preserve"> </w:t>
      </w:r>
      <w:r w:rsidRPr="00657419">
        <w:rPr>
          <w:rFonts w:ascii="Times New Roman" w:hAnsi="Times New Roman"/>
          <w:sz w:val="24"/>
          <w:szCs w:val="24"/>
        </w:rPr>
        <w:t>Διεθνείς</w:t>
      </w:r>
      <w:r w:rsidRPr="0067193D">
        <w:rPr>
          <w:rFonts w:ascii="Times New Roman" w:hAnsi="Times New Roman"/>
          <w:sz w:val="24"/>
          <w:szCs w:val="24"/>
        </w:rPr>
        <w:t xml:space="preserve"> </w:t>
      </w:r>
      <w:r w:rsidRPr="00657419">
        <w:rPr>
          <w:rFonts w:ascii="Times New Roman" w:hAnsi="Times New Roman"/>
          <w:sz w:val="24"/>
          <w:szCs w:val="24"/>
        </w:rPr>
        <w:t>Ειδήσεις</w:t>
      </w:r>
      <w:r w:rsidRPr="0067193D">
        <w:rPr>
          <w:rFonts w:ascii="Times New Roman" w:hAnsi="Times New Roman"/>
          <w:sz w:val="24"/>
          <w:szCs w:val="24"/>
        </w:rPr>
        <w:t xml:space="preserve"> (</w:t>
      </w:r>
      <w:r w:rsidRPr="00657419">
        <w:rPr>
          <w:rFonts w:ascii="Times New Roman" w:hAnsi="Times New Roman"/>
          <w:sz w:val="24"/>
          <w:szCs w:val="24"/>
        </w:rPr>
        <w:t>Εκδόσεις</w:t>
      </w:r>
      <w:r w:rsidRPr="0067193D">
        <w:rPr>
          <w:rFonts w:ascii="Times New Roman" w:hAnsi="Times New Roman"/>
          <w:sz w:val="24"/>
          <w:szCs w:val="24"/>
        </w:rPr>
        <w:t xml:space="preserve"> </w:t>
      </w:r>
      <w:r w:rsidRPr="00657419">
        <w:rPr>
          <w:rFonts w:ascii="Times New Roman" w:hAnsi="Times New Roman"/>
          <w:sz w:val="24"/>
          <w:szCs w:val="24"/>
        </w:rPr>
        <w:t>Ι</w:t>
      </w:r>
      <w:r w:rsidRPr="0067193D">
        <w:rPr>
          <w:rFonts w:ascii="Times New Roman" w:hAnsi="Times New Roman"/>
          <w:sz w:val="24"/>
          <w:szCs w:val="24"/>
        </w:rPr>
        <w:t xml:space="preserve">. </w:t>
      </w:r>
      <w:r w:rsidRPr="00657419">
        <w:rPr>
          <w:rFonts w:ascii="Times New Roman" w:hAnsi="Times New Roman"/>
          <w:sz w:val="24"/>
          <w:szCs w:val="24"/>
        </w:rPr>
        <w:t>Σιδέρη</w:t>
      </w:r>
      <w:r w:rsidRPr="0067193D">
        <w:rPr>
          <w:rFonts w:ascii="Times New Roman" w:hAnsi="Times New Roman"/>
          <w:sz w:val="24"/>
          <w:szCs w:val="24"/>
        </w:rPr>
        <w:t xml:space="preserve">, 2010). </w:t>
      </w:r>
    </w:p>
    <w:p w:rsidR="00350EA7" w:rsidRPr="00657419" w:rsidRDefault="00350EA7" w:rsidP="00350EA7">
      <w:pPr>
        <w:jc w:val="both"/>
        <w:rPr>
          <w:rFonts w:ascii="Times New Roman" w:hAnsi="Times New Roman"/>
          <w:sz w:val="24"/>
          <w:szCs w:val="24"/>
        </w:rPr>
      </w:pPr>
      <w:r w:rsidRPr="00657419">
        <w:rPr>
          <w:rFonts w:ascii="Times New Roman" w:hAnsi="Times New Roman"/>
          <w:sz w:val="24"/>
          <w:szCs w:val="24"/>
        </w:rPr>
        <w:t>Φραγκονικολόπουλος</w:t>
      </w:r>
      <w:r w:rsidRPr="0067193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Χ</w:t>
      </w:r>
      <w:r w:rsidRPr="0067193D">
        <w:rPr>
          <w:rFonts w:ascii="Times New Roman" w:hAnsi="Times New Roman"/>
          <w:sz w:val="24"/>
          <w:szCs w:val="24"/>
        </w:rPr>
        <w:t>. (2012). «</w:t>
      </w:r>
      <w:r w:rsidRPr="00657419">
        <w:rPr>
          <w:rFonts w:ascii="Times New Roman" w:hAnsi="Times New Roman"/>
          <w:sz w:val="24"/>
          <w:szCs w:val="24"/>
        </w:rPr>
        <w:t>Εξωτερικές</w:t>
      </w:r>
      <w:r w:rsidRPr="0067193D">
        <w:rPr>
          <w:rFonts w:ascii="Times New Roman" w:hAnsi="Times New Roman"/>
          <w:sz w:val="24"/>
          <w:szCs w:val="24"/>
        </w:rPr>
        <w:t xml:space="preserve"> </w:t>
      </w:r>
      <w:r w:rsidRPr="00657419">
        <w:rPr>
          <w:rFonts w:ascii="Times New Roman" w:hAnsi="Times New Roman"/>
          <w:sz w:val="24"/>
          <w:szCs w:val="24"/>
        </w:rPr>
        <w:t>και</w:t>
      </w:r>
      <w:r w:rsidRPr="0067193D">
        <w:rPr>
          <w:rFonts w:ascii="Times New Roman" w:hAnsi="Times New Roman"/>
          <w:sz w:val="24"/>
          <w:szCs w:val="24"/>
        </w:rPr>
        <w:t xml:space="preserve"> </w:t>
      </w:r>
      <w:r w:rsidRPr="00657419">
        <w:rPr>
          <w:rFonts w:ascii="Times New Roman" w:hAnsi="Times New Roman"/>
          <w:sz w:val="24"/>
          <w:szCs w:val="24"/>
        </w:rPr>
        <w:t>Διεθνείς</w:t>
      </w:r>
      <w:r w:rsidRPr="0067193D">
        <w:rPr>
          <w:rFonts w:ascii="Times New Roman" w:hAnsi="Times New Roman"/>
          <w:sz w:val="24"/>
          <w:szCs w:val="24"/>
        </w:rPr>
        <w:t xml:space="preserve"> </w:t>
      </w:r>
      <w:r w:rsidRPr="00657419">
        <w:rPr>
          <w:rFonts w:ascii="Times New Roman" w:hAnsi="Times New Roman"/>
          <w:sz w:val="24"/>
          <w:szCs w:val="24"/>
        </w:rPr>
        <w:t>Ειδήσεις</w:t>
      </w:r>
      <w:r w:rsidRPr="0067193D">
        <w:rPr>
          <w:rFonts w:ascii="Times New Roman" w:hAnsi="Times New Roman"/>
          <w:sz w:val="24"/>
          <w:szCs w:val="24"/>
        </w:rPr>
        <w:t xml:space="preserve"> </w:t>
      </w:r>
      <w:r w:rsidRPr="00657419">
        <w:rPr>
          <w:rFonts w:ascii="Times New Roman" w:hAnsi="Times New Roman"/>
          <w:sz w:val="24"/>
          <w:szCs w:val="24"/>
        </w:rPr>
        <w:t xml:space="preserve">στον </w:t>
      </w:r>
      <w:proofErr w:type="spellStart"/>
      <w:r w:rsidRPr="00657419">
        <w:rPr>
          <w:rFonts w:ascii="Times New Roman" w:hAnsi="Times New Roman"/>
          <w:sz w:val="24"/>
          <w:szCs w:val="24"/>
        </w:rPr>
        <w:t>μεταεθνικό</w:t>
      </w:r>
      <w:proofErr w:type="spellEnd"/>
      <w:r w:rsidRPr="00657419">
        <w:rPr>
          <w:rFonts w:ascii="Times New Roman" w:hAnsi="Times New Roman"/>
          <w:sz w:val="24"/>
          <w:szCs w:val="24"/>
        </w:rPr>
        <w:t xml:space="preserve"> κόσμο: H πρόκληση της ‘παγκόσμιας οπτικής’», Ζητήματα Επικοινωνίας (στο αφιέρωμα Θεωρία και Έρευνα στις Δημοσιογραφι</w:t>
      </w:r>
      <w:r>
        <w:rPr>
          <w:rFonts w:ascii="Times New Roman" w:hAnsi="Times New Roman"/>
          <w:sz w:val="24"/>
          <w:szCs w:val="24"/>
        </w:rPr>
        <w:t xml:space="preserve">κές Σπουδές), </w:t>
      </w:r>
      <w:proofErr w:type="spellStart"/>
      <w:r w:rsidRPr="00657419">
        <w:rPr>
          <w:rFonts w:ascii="Times New Roman" w:hAnsi="Times New Roman"/>
          <w:sz w:val="24"/>
          <w:szCs w:val="24"/>
        </w:rPr>
        <w:t>τχ</w:t>
      </w:r>
      <w:proofErr w:type="spellEnd"/>
      <w:r w:rsidRPr="00657419">
        <w:rPr>
          <w:rFonts w:ascii="Times New Roman" w:hAnsi="Times New Roman"/>
          <w:sz w:val="24"/>
          <w:szCs w:val="24"/>
        </w:rPr>
        <w:t xml:space="preserve">. 14-15, σ. 47-59. </w:t>
      </w:r>
    </w:p>
    <w:p w:rsidR="00350EA7" w:rsidRPr="00657419" w:rsidRDefault="00350EA7" w:rsidP="00350EA7">
      <w:pPr>
        <w:jc w:val="both"/>
        <w:rPr>
          <w:rFonts w:ascii="Times New Roman" w:hAnsi="Times New Roman"/>
          <w:sz w:val="24"/>
          <w:szCs w:val="24"/>
        </w:rPr>
      </w:pPr>
      <w:r w:rsidRPr="00657419">
        <w:rPr>
          <w:rFonts w:ascii="Times New Roman" w:hAnsi="Times New Roman"/>
          <w:sz w:val="24"/>
          <w:szCs w:val="24"/>
        </w:rPr>
        <w:t>Φραγκονικολόπουλος,</w:t>
      </w:r>
      <w:r>
        <w:rPr>
          <w:rFonts w:ascii="Times New Roman" w:hAnsi="Times New Roman"/>
          <w:sz w:val="24"/>
          <w:szCs w:val="24"/>
        </w:rPr>
        <w:t xml:space="preserve"> Χ. &amp; </w:t>
      </w:r>
      <w:r w:rsidRPr="00657419">
        <w:rPr>
          <w:rFonts w:ascii="Times New Roman" w:hAnsi="Times New Roman"/>
          <w:sz w:val="24"/>
          <w:szCs w:val="24"/>
        </w:rPr>
        <w:t>Παναγιώτου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67193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(2008). </w:t>
      </w:r>
      <w:r w:rsidRPr="00657419">
        <w:rPr>
          <w:rFonts w:ascii="Times New Roman" w:hAnsi="Times New Roman"/>
          <w:sz w:val="24"/>
          <w:szCs w:val="24"/>
        </w:rPr>
        <w:t>«Η επίδραση των παγκοσμίων δικτύων ενημέρωσης στην εξωτερική πολιτική και τις διεθνείς σχέσεις», Ζητή</w:t>
      </w:r>
      <w:r>
        <w:rPr>
          <w:rFonts w:ascii="Times New Roman" w:hAnsi="Times New Roman"/>
          <w:sz w:val="24"/>
          <w:szCs w:val="24"/>
        </w:rPr>
        <w:t xml:space="preserve">ματα Επικοινωνίας, </w:t>
      </w:r>
      <w:proofErr w:type="spellStart"/>
      <w:r>
        <w:rPr>
          <w:rFonts w:ascii="Times New Roman" w:hAnsi="Times New Roman"/>
          <w:sz w:val="24"/>
          <w:szCs w:val="24"/>
        </w:rPr>
        <w:t>τχ</w:t>
      </w:r>
      <w:proofErr w:type="spellEnd"/>
      <w:r>
        <w:rPr>
          <w:rFonts w:ascii="Times New Roman" w:hAnsi="Times New Roman"/>
          <w:sz w:val="24"/>
          <w:szCs w:val="24"/>
        </w:rPr>
        <w:t xml:space="preserve">. 7, </w:t>
      </w:r>
      <w:r w:rsidRPr="00657419">
        <w:rPr>
          <w:rFonts w:ascii="Times New Roman" w:hAnsi="Times New Roman"/>
          <w:sz w:val="24"/>
          <w:szCs w:val="24"/>
        </w:rPr>
        <w:t xml:space="preserve">σ. 39-55. </w:t>
      </w:r>
    </w:p>
    <w:p w:rsidR="00350EA7" w:rsidRPr="00657419" w:rsidRDefault="00350EA7" w:rsidP="00350EA7">
      <w:pPr>
        <w:jc w:val="both"/>
        <w:rPr>
          <w:rFonts w:ascii="Times New Roman" w:hAnsi="Times New Roman"/>
          <w:sz w:val="24"/>
          <w:szCs w:val="24"/>
        </w:rPr>
      </w:pPr>
      <w:r w:rsidRPr="00657419">
        <w:rPr>
          <w:rFonts w:ascii="Times New Roman" w:hAnsi="Times New Roman"/>
          <w:sz w:val="24"/>
          <w:szCs w:val="24"/>
        </w:rPr>
        <w:t>Σκαμνάκης, Α. (2012) Οι Δημοσιογραφικές Σπουδές</w:t>
      </w:r>
      <w:r>
        <w:rPr>
          <w:rFonts w:ascii="Times New Roman" w:hAnsi="Times New Roman"/>
          <w:sz w:val="24"/>
          <w:szCs w:val="24"/>
        </w:rPr>
        <w:t xml:space="preserve"> στην Ελλάδα και την Ευρώπη,</w:t>
      </w:r>
      <w:r w:rsidRPr="00657419">
        <w:rPr>
          <w:rFonts w:ascii="Times New Roman" w:hAnsi="Times New Roman"/>
          <w:sz w:val="24"/>
          <w:szCs w:val="24"/>
        </w:rPr>
        <w:t xml:space="preserve"> Ζητήματα Επικοινωνίας, </w:t>
      </w:r>
      <w:proofErr w:type="spellStart"/>
      <w:r w:rsidRPr="00657419">
        <w:rPr>
          <w:rFonts w:ascii="Times New Roman" w:hAnsi="Times New Roman"/>
          <w:sz w:val="24"/>
          <w:szCs w:val="24"/>
        </w:rPr>
        <w:t>τχ</w:t>
      </w:r>
      <w:proofErr w:type="spellEnd"/>
      <w:r w:rsidRPr="00657419">
        <w:rPr>
          <w:rFonts w:ascii="Times New Roman" w:hAnsi="Times New Roman"/>
          <w:sz w:val="24"/>
          <w:szCs w:val="24"/>
        </w:rPr>
        <w:t xml:space="preserve"> 14-15</w:t>
      </w:r>
      <w:r>
        <w:rPr>
          <w:rFonts w:ascii="Times New Roman" w:hAnsi="Times New Roman"/>
          <w:sz w:val="24"/>
          <w:szCs w:val="24"/>
        </w:rPr>
        <w:t>.</w:t>
      </w:r>
    </w:p>
    <w:p w:rsidR="00350EA7" w:rsidRPr="00657419" w:rsidRDefault="00350EA7" w:rsidP="00350EA7">
      <w:pPr>
        <w:jc w:val="both"/>
        <w:rPr>
          <w:rFonts w:ascii="Times New Roman" w:hAnsi="Times New Roman"/>
          <w:sz w:val="24"/>
          <w:szCs w:val="24"/>
        </w:rPr>
      </w:pPr>
    </w:p>
    <w:p w:rsidR="00350EA7" w:rsidRPr="00657419" w:rsidRDefault="00350EA7" w:rsidP="00350EA7">
      <w:pPr>
        <w:jc w:val="both"/>
        <w:rPr>
          <w:rFonts w:ascii="Times New Roman" w:hAnsi="Times New Roman"/>
          <w:b/>
          <w:sz w:val="24"/>
          <w:szCs w:val="24"/>
        </w:rPr>
      </w:pPr>
      <w:r w:rsidRPr="00657419">
        <w:rPr>
          <w:rFonts w:ascii="Times New Roman" w:hAnsi="Times New Roman"/>
          <w:b/>
          <w:sz w:val="24"/>
          <w:szCs w:val="24"/>
        </w:rPr>
        <w:t xml:space="preserve">Β. Ειδίκευση «Δημοσιογραφία των Τεχνών και του Πολιτισμού» </w:t>
      </w:r>
    </w:p>
    <w:p w:rsidR="00350EA7" w:rsidRPr="00657419" w:rsidRDefault="00350EA7" w:rsidP="00350EA7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57419">
        <w:rPr>
          <w:rFonts w:ascii="Times New Roman" w:hAnsi="Times New Roman"/>
          <w:sz w:val="24"/>
          <w:szCs w:val="24"/>
        </w:rPr>
        <w:t>Μπουκάλας, Π. &amp; Μοσχονάς, Σ. (</w:t>
      </w:r>
      <w:proofErr w:type="spellStart"/>
      <w:r w:rsidRPr="00657419">
        <w:rPr>
          <w:rFonts w:ascii="Times New Roman" w:hAnsi="Times New Roman"/>
          <w:sz w:val="24"/>
          <w:szCs w:val="24"/>
        </w:rPr>
        <w:t>επιμ</w:t>
      </w:r>
      <w:proofErr w:type="spellEnd"/>
      <w:r w:rsidRPr="00657419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>.</w:t>
      </w:r>
      <w:r w:rsidRPr="00657419">
        <w:rPr>
          <w:rFonts w:ascii="Times New Roman" w:hAnsi="Times New Roman"/>
          <w:sz w:val="24"/>
          <w:szCs w:val="24"/>
        </w:rPr>
        <w:t xml:space="preserve"> (2001). Δημοσιογραφία και Γλώσσα. Αθήνα: Μορφωτικό Ίδρυμα της ΕΣΗΕΑ. </w:t>
      </w:r>
      <w:r w:rsidRPr="00657419">
        <w:rPr>
          <w:rFonts w:ascii="Times New Roman" w:hAnsi="Times New Roman"/>
          <w:sz w:val="24"/>
          <w:szCs w:val="24"/>
          <w:lang w:val="en-US"/>
        </w:rPr>
        <w:t>«</w:t>
      </w:r>
      <w:r w:rsidRPr="00657419">
        <w:rPr>
          <w:rFonts w:ascii="Times New Roman" w:hAnsi="Times New Roman"/>
          <w:sz w:val="24"/>
          <w:szCs w:val="24"/>
        </w:rPr>
        <w:t>Οι</w:t>
      </w:r>
      <w:r w:rsidRPr="0065741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57419">
        <w:rPr>
          <w:rFonts w:ascii="Times New Roman" w:hAnsi="Times New Roman"/>
          <w:sz w:val="24"/>
          <w:szCs w:val="24"/>
        </w:rPr>
        <w:t>γλώσσες</w:t>
      </w:r>
      <w:r w:rsidRPr="0065741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57419">
        <w:rPr>
          <w:rFonts w:ascii="Times New Roman" w:hAnsi="Times New Roman"/>
          <w:sz w:val="24"/>
          <w:szCs w:val="24"/>
        </w:rPr>
        <w:t>της</w:t>
      </w:r>
      <w:r w:rsidRPr="0065741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57419">
        <w:rPr>
          <w:rFonts w:ascii="Times New Roman" w:hAnsi="Times New Roman"/>
          <w:sz w:val="24"/>
          <w:szCs w:val="24"/>
        </w:rPr>
        <w:t>κριτικής</w:t>
      </w:r>
      <w:r w:rsidRPr="00657419">
        <w:rPr>
          <w:rFonts w:ascii="Times New Roman" w:hAnsi="Times New Roman"/>
          <w:sz w:val="24"/>
          <w:szCs w:val="24"/>
          <w:lang w:val="en-US"/>
        </w:rPr>
        <w:t>», 257-287.</w:t>
      </w:r>
    </w:p>
    <w:p w:rsidR="00350EA7" w:rsidRPr="00657419" w:rsidRDefault="00350EA7" w:rsidP="00350EA7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Shrum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W. (1991). </w:t>
      </w:r>
      <w:r w:rsidRPr="00657419">
        <w:rPr>
          <w:rFonts w:ascii="Times New Roman" w:hAnsi="Times New Roman"/>
          <w:sz w:val="24"/>
          <w:szCs w:val="24"/>
          <w:lang w:val="en-US"/>
        </w:rPr>
        <w:t>Critics and Publics: Cultural Mediation in Highb</w:t>
      </w:r>
      <w:r>
        <w:rPr>
          <w:rFonts w:ascii="Times New Roman" w:hAnsi="Times New Roman"/>
          <w:sz w:val="24"/>
          <w:szCs w:val="24"/>
          <w:lang w:val="en-US"/>
        </w:rPr>
        <w:t>row and Popular Performing Arts</w:t>
      </w:r>
      <w:r w:rsidRPr="00657419">
        <w:rPr>
          <w:rFonts w:ascii="Times New Roman" w:hAnsi="Times New Roman"/>
          <w:sz w:val="24"/>
          <w:szCs w:val="24"/>
          <w:lang w:val="en-US"/>
        </w:rPr>
        <w:t>, American Journal of Sociology 97(2), 347-375.</w:t>
      </w:r>
    </w:p>
    <w:p w:rsidR="00350EA7" w:rsidRPr="00BA2E4E" w:rsidRDefault="00350EA7" w:rsidP="00350EA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57419">
        <w:rPr>
          <w:rFonts w:ascii="Times New Roman" w:hAnsi="Times New Roman"/>
          <w:sz w:val="24"/>
          <w:szCs w:val="24"/>
        </w:rPr>
        <w:t>Χριστοφόγλου</w:t>
      </w:r>
      <w:proofErr w:type="spellEnd"/>
      <w:r w:rsidRPr="006574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Μ.-Ε. (2002). Η κριτική των εικαστικών τεχνών</w:t>
      </w:r>
      <w:r w:rsidRPr="00657419">
        <w:rPr>
          <w:rFonts w:ascii="Times New Roman" w:hAnsi="Times New Roman"/>
          <w:sz w:val="24"/>
          <w:szCs w:val="24"/>
        </w:rPr>
        <w:t>, Τεχνών Κρίσεις. Αθήνα: Έλλην, 13-34.</w:t>
      </w:r>
    </w:p>
    <w:p w:rsidR="002E3009" w:rsidRPr="00350EA7" w:rsidRDefault="002E3009" w:rsidP="00350EA7">
      <w:bookmarkStart w:id="0" w:name="_GoBack"/>
      <w:bookmarkEnd w:id="0"/>
    </w:p>
    <w:sectPr w:rsidR="002E3009" w:rsidRPr="00350E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DA"/>
    <w:rsid w:val="002E3009"/>
    <w:rsid w:val="00350EA7"/>
    <w:rsid w:val="0059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04477-D66C-4122-A19C-B72ADADE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E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saridout</dc:creator>
  <cp:keywords/>
  <dc:description/>
  <cp:lastModifiedBy>saridout</cp:lastModifiedBy>
  <cp:revision>2</cp:revision>
  <dcterms:created xsi:type="dcterms:W3CDTF">2021-01-25T07:41:00Z</dcterms:created>
  <dcterms:modified xsi:type="dcterms:W3CDTF">2021-02-11T10:25:00Z</dcterms:modified>
</cp:coreProperties>
</file>