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82F45" w14:textId="318B6533" w:rsidR="00FE181C" w:rsidRPr="00FE181C" w:rsidRDefault="00FE181C" w:rsidP="00FE181C">
      <w:pPr>
        <w:jc w:val="center"/>
        <w:rPr>
          <w:b/>
          <w:sz w:val="24"/>
        </w:rPr>
      </w:pPr>
      <w:bookmarkStart w:id="0" w:name="_GoBack"/>
      <w:bookmarkEnd w:id="0"/>
      <w:r w:rsidRPr="00FE181C">
        <w:rPr>
          <w:b/>
          <w:sz w:val="24"/>
        </w:rPr>
        <w:t>Βιβλιογραφική ύλη Συνεντεύξεων για την εισαγωγή στο Μεταπτυχιακό Πρόγραμμα Σπουδών ΔΗΜΟΣΙΟΓΡΑΦΙΑ Ακαδημαϊκού Έτους 201</w:t>
      </w:r>
      <w:r w:rsidR="001115DA">
        <w:rPr>
          <w:b/>
          <w:sz w:val="24"/>
        </w:rPr>
        <w:t>9</w:t>
      </w:r>
      <w:r w:rsidRPr="00FE181C">
        <w:rPr>
          <w:b/>
          <w:sz w:val="24"/>
        </w:rPr>
        <w:t>-20</w:t>
      </w:r>
      <w:r w:rsidR="001115DA">
        <w:rPr>
          <w:b/>
          <w:sz w:val="24"/>
        </w:rPr>
        <w:t>20</w:t>
      </w:r>
    </w:p>
    <w:p w14:paraId="53DE1BF8" w14:textId="77777777" w:rsidR="00FE181C" w:rsidRDefault="00FE181C"/>
    <w:p w14:paraId="11DCC48F" w14:textId="46FA49FC" w:rsidR="00FE181C" w:rsidRPr="00FE181C" w:rsidRDefault="00FE181C" w:rsidP="00FE181C">
      <w:pPr>
        <w:jc w:val="both"/>
        <w:rPr>
          <w:b/>
        </w:rPr>
      </w:pPr>
      <w:r w:rsidRPr="00FE181C">
        <w:rPr>
          <w:b/>
        </w:rPr>
        <w:t>Κατεύθυνση ΔΗΜΟΣΙΟΓΡΑΦΙΑ ΣΤΗΝ ΨΗΦΙΑΚΗ ΕΠΟΧΗ</w:t>
      </w:r>
    </w:p>
    <w:p w14:paraId="1B1B282F" w14:textId="1AF92BB5" w:rsidR="00FE181C" w:rsidRDefault="00FE181C" w:rsidP="00FE181C">
      <w:pPr>
        <w:jc w:val="both"/>
        <w:rPr>
          <w:lang w:val="en-US"/>
        </w:rPr>
      </w:pPr>
      <w:r>
        <w:t xml:space="preserve">Flew, T. (2014). </w:t>
      </w:r>
      <w:r w:rsidRPr="001115DA">
        <w:rPr>
          <w:lang w:val="en-US"/>
        </w:rPr>
        <w:t xml:space="preserve">New media. Oxford: Oxford Univ. </w:t>
      </w:r>
      <w:r>
        <w:t>Press. ΜΟΝΟ</w:t>
      </w:r>
      <w:r w:rsidRPr="00B347D0">
        <w:rPr>
          <w:lang w:val="en-US"/>
        </w:rPr>
        <w:t xml:space="preserve"> </w:t>
      </w:r>
      <w:r>
        <w:t>ΤΟ</w:t>
      </w:r>
      <w:r w:rsidRPr="00B347D0">
        <w:rPr>
          <w:lang w:val="en-US"/>
        </w:rPr>
        <w:t xml:space="preserve"> </w:t>
      </w:r>
      <w:r>
        <w:t>ΠΡΩΤΟ</w:t>
      </w:r>
      <w:r w:rsidRPr="00B347D0">
        <w:rPr>
          <w:lang w:val="en-US"/>
        </w:rPr>
        <w:t xml:space="preserve"> </w:t>
      </w:r>
      <w:r>
        <w:t>ΚΕΦΑΛΑΙΟ</w:t>
      </w:r>
      <w:r w:rsidRPr="00B347D0">
        <w:rPr>
          <w:lang w:val="en-US"/>
        </w:rPr>
        <w:t xml:space="preserve">: 1. </w:t>
      </w:r>
      <w:r w:rsidRPr="00FE181C">
        <w:rPr>
          <w:lang w:val="en-US"/>
        </w:rPr>
        <w:t xml:space="preserve">Introduction to new media </w:t>
      </w:r>
      <w:hyperlink r:id="rId5" w:history="1">
        <w:r w:rsidR="0037561A" w:rsidRPr="00EC0A9E">
          <w:rPr>
            <w:rStyle w:val="Hyperlink"/>
            <w:lang w:val="en-US"/>
          </w:rPr>
          <w:t>https://global.oup.com/academic/product/new-media-9780195577853?cc=gr&amp;lang=en&amp;</w:t>
        </w:r>
      </w:hyperlink>
      <w:r w:rsidR="0037561A">
        <w:rPr>
          <w:lang w:val="en-US"/>
        </w:rPr>
        <w:t xml:space="preserve"> </w:t>
      </w:r>
      <w:r w:rsidRPr="00FE181C">
        <w:rPr>
          <w:lang w:val="en-US"/>
        </w:rPr>
        <w:t xml:space="preserve"> </w:t>
      </w:r>
    </w:p>
    <w:p w14:paraId="7BE1650B" w14:textId="79459B57" w:rsidR="00FE181C" w:rsidRDefault="00FE181C" w:rsidP="00FE181C">
      <w:pPr>
        <w:jc w:val="both"/>
        <w:rPr>
          <w:lang w:val="en-US"/>
        </w:rPr>
      </w:pPr>
      <w:r w:rsidRPr="00FE181C">
        <w:rPr>
          <w:lang w:val="en-US"/>
        </w:rPr>
        <w:t xml:space="preserve">Siapera, E. and Veglis, A. (2012). The handbook of global online journalism. Malden, Mass.: Wiley-Blackwell. </w:t>
      </w:r>
      <w:r>
        <w:t>ΜΟΝΟ</w:t>
      </w:r>
      <w:r w:rsidRPr="00FE181C">
        <w:rPr>
          <w:lang w:val="en-US"/>
        </w:rPr>
        <w:t xml:space="preserve"> </w:t>
      </w:r>
      <w:r>
        <w:t>ΤΗΝ</w:t>
      </w:r>
      <w:r w:rsidRPr="00FE181C">
        <w:rPr>
          <w:lang w:val="en-US"/>
        </w:rPr>
        <w:t xml:space="preserve"> </w:t>
      </w:r>
      <w:r>
        <w:t>ΕΙΣΑΓΩΓΗ</w:t>
      </w:r>
      <w:r w:rsidRPr="00FE181C">
        <w:rPr>
          <w:lang w:val="en-US"/>
        </w:rPr>
        <w:t xml:space="preserve">: Introduction: The Evolution of Online Journalism </w:t>
      </w:r>
      <w:hyperlink r:id="rId6" w:history="1">
        <w:r w:rsidR="0037561A" w:rsidRPr="00EC0A9E">
          <w:rPr>
            <w:rStyle w:val="Hyperlink"/>
            <w:lang w:val="en-US"/>
          </w:rPr>
          <w:t>http://ayorek.org/files/References/Handbook%20of%20Global%20Online%20Journalism.pdf</w:t>
        </w:r>
      </w:hyperlink>
      <w:r w:rsidR="0037561A">
        <w:rPr>
          <w:lang w:val="en-US"/>
        </w:rPr>
        <w:t xml:space="preserve"> </w:t>
      </w:r>
    </w:p>
    <w:p w14:paraId="7A5A3471" w14:textId="77777777" w:rsidR="00FE181C" w:rsidRPr="0037561A" w:rsidRDefault="00FE181C" w:rsidP="00FE181C">
      <w:pPr>
        <w:jc w:val="both"/>
        <w:rPr>
          <w:lang w:val="en-US"/>
        </w:rPr>
      </w:pPr>
    </w:p>
    <w:p w14:paraId="0F3EF14E" w14:textId="0AF52A08" w:rsidR="00FE181C" w:rsidRPr="001115DA" w:rsidRDefault="00FE181C" w:rsidP="00FE181C">
      <w:pPr>
        <w:jc w:val="both"/>
        <w:rPr>
          <w:b/>
          <w:lang w:val="en-US"/>
        </w:rPr>
      </w:pPr>
      <w:r w:rsidRPr="00FE181C">
        <w:rPr>
          <w:b/>
        </w:rPr>
        <w:t>Κατεύθυνση</w:t>
      </w:r>
      <w:r w:rsidRPr="001115DA">
        <w:rPr>
          <w:b/>
          <w:lang w:val="en-US"/>
        </w:rPr>
        <w:t xml:space="preserve"> </w:t>
      </w:r>
      <w:r w:rsidRPr="00FE181C">
        <w:rPr>
          <w:b/>
        </w:rPr>
        <w:t>ΕΙΔΙΚΕΥΣΗ</w:t>
      </w:r>
      <w:r w:rsidRPr="001115DA">
        <w:rPr>
          <w:b/>
          <w:lang w:val="en-US"/>
        </w:rPr>
        <w:t xml:space="preserve"> </w:t>
      </w:r>
      <w:r w:rsidRPr="00FE181C">
        <w:rPr>
          <w:b/>
        </w:rPr>
        <w:t>ΠΑΓΚΟΣΜΙΑ</w:t>
      </w:r>
      <w:r w:rsidRPr="001115DA">
        <w:rPr>
          <w:b/>
          <w:lang w:val="en-US"/>
        </w:rPr>
        <w:t xml:space="preserve"> </w:t>
      </w:r>
      <w:r w:rsidRPr="00FE181C">
        <w:rPr>
          <w:b/>
        </w:rPr>
        <w:t>ΔΗΜΟΣΙΟΓΡΑΦΙΑ</w:t>
      </w:r>
      <w:r w:rsidRPr="001115DA">
        <w:rPr>
          <w:b/>
          <w:lang w:val="en-US"/>
        </w:rPr>
        <w:t xml:space="preserve">   </w:t>
      </w:r>
    </w:p>
    <w:p w14:paraId="38E6578D" w14:textId="115241F2" w:rsidR="00FE181C" w:rsidRDefault="00FE181C" w:rsidP="00FE181C">
      <w:pPr>
        <w:jc w:val="both"/>
      </w:pPr>
      <w:r w:rsidRPr="00FE181C">
        <w:rPr>
          <w:lang w:val="en-US"/>
        </w:rPr>
        <w:t xml:space="preserve">C. Patterson &amp; A. Sreberny (eds.), International News in the 21st Century (University of Luton Press, 2004). </w:t>
      </w:r>
      <w:r>
        <w:t xml:space="preserve">Στα Ελληνικά Διεθνείς Ειδήσεις (Εκδόσεις Ι. Σιδέρη, 2010). </w:t>
      </w:r>
    </w:p>
    <w:p w14:paraId="006E0970" w14:textId="1FB07BD8" w:rsidR="00FE181C" w:rsidRDefault="00FE181C" w:rsidP="00FE181C">
      <w:pPr>
        <w:jc w:val="both"/>
      </w:pPr>
      <w:r>
        <w:t xml:space="preserve">Χρήστος Φραγκονικολόπουλος «Εξωτερικές και Διεθνείς Ειδήσεις στον μεταεθνικό κόσμο: H πρόκληση της ‘παγκόσμιας οπτικής’», Ζητήματα Επικοινωνίας (στο αφιέρωμα Θεωρία και Έρευνα στις Δημοσιογραφικές Σπουδές), 2012, τχ. 14-15, σ. 47-59. </w:t>
      </w:r>
    </w:p>
    <w:p w14:paraId="47C2AF08" w14:textId="3DDCEC17" w:rsidR="00FE181C" w:rsidRDefault="00FE181C" w:rsidP="00FE181C">
      <w:pPr>
        <w:jc w:val="both"/>
      </w:pPr>
      <w:r>
        <w:t xml:space="preserve">Χρήστος Φραγκονικολόπουλος, Νίκος Παναγιώτου «Η επίδραση των παγκοσμίων δικτύων ενημέρωσης στην εξωτερική πολιτική και τις διεθνείς σχέσεις», Ζητήματα Επικοινωνίας, τχ. 7, 2008, σ. 39-55. </w:t>
      </w:r>
    </w:p>
    <w:p w14:paraId="5F5A09D7" w14:textId="53BAC212" w:rsidR="002230E0" w:rsidRDefault="002230E0" w:rsidP="00FE181C">
      <w:pPr>
        <w:jc w:val="both"/>
      </w:pPr>
      <w:r w:rsidRPr="002230E0">
        <w:t>Σκαμνάκης, Α. (201</w:t>
      </w:r>
      <w:r w:rsidR="00B347D0">
        <w:t>2</w:t>
      </w:r>
      <w:r w:rsidRPr="002230E0">
        <w:t>) Οι Δημοσιογραφικές Σπουδές στην Ελλάδα και την Ευρώπη, στο Ζητήματα Επικοινωνίας, τχ 14-15</w:t>
      </w:r>
    </w:p>
    <w:p w14:paraId="5BD5344A" w14:textId="77777777" w:rsidR="00FE181C" w:rsidRDefault="00FE181C" w:rsidP="00FE181C">
      <w:pPr>
        <w:jc w:val="both"/>
      </w:pPr>
    </w:p>
    <w:sectPr w:rsidR="00FE1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0AFF" w:usb1="00007843" w:usb2="00000001" w:usb3="00000000" w:csb0="000001BF" w:csb1="00000000"/>
  </w:font>
  <w:font w:name="Calibri Light">
    <w:altName w:val="Arial Unicode MS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CE"/>
    <w:rsid w:val="001115DA"/>
    <w:rsid w:val="002230E0"/>
    <w:rsid w:val="0037561A"/>
    <w:rsid w:val="00521EFE"/>
    <w:rsid w:val="00683FC7"/>
    <w:rsid w:val="006910F6"/>
    <w:rsid w:val="00A31ECE"/>
    <w:rsid w:val="00B347D0"/>
    <w:rsid w:val="00FE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9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8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181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E181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8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181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E18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yorek.org/files/References/Handbook%20of%20Global%20Online%20Journalism.pdf" TargetMode="External"/><Relationship Id="rId5" Type="http://schemas.openxmlformats.org/officeDocument/2006/relationships/hyperlink" Target="https://global.oup.com/academic/product/new-media-9780195577853?cc=gr&amp;lang=en&amp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Veglis</dc:creator>
  <cp:lastModifiedBy>Administrator</cp:lastModifiedBy>
  <cp:revision>2</cp:revision>
  <dcterms:created xsi:type="dcterms:W3CDTF">2019-05-14T05:14:00Z</dcterms:created>
  <dcterms:modified xsi:type="dcterms:W3CDTF">2019-05-14T05:14:00Z</dcterms:modified>
</cp:coreProperties>
</file>